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FB" w:rsidRDefault="004B64FB">
      <w:pPr>
        <w:rPr>
          <w:sz w:val="48"/>
          <w:szCs w:val="48"/>
        </w:rPr>
      </w:pPr>
    </w:p>
    <w:p w:rsidR="004B64FB" w:rsidRPr="00CD5B8C" w:rsidRDefault="00CD5B8C" w:rsidP="00CD5B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3809"/>
          <w:sz w:val="48"/>
          <w:szCs w:val="48"/>
          <w:lang w:eastAsia="ru-RU"/>
        </w:rPr>
      </w:pPr>
      <w:r>
        <w:rPr>
          <w:sz w:val="48"/>
          <w:szCs w:val="48"/>
        </w:rPr>
        <w:t xml:space="preserve">                                 </w:t>
      </w:r>
      <w:r w:rsidR="004B64FB" w:rsidRPr="00CD5B8C">
        <w:rPr>
          <w:rFonts w:ascii="inherit" w:eastAsia="Times New Roman" w:hAnsi="inherit" w:cs="Arial"/>
          <w:b/>
          <w:bCs/>
          <w:color w:val="203809"/>
          <w:sz w:val="48"/>
          <w:szCs w:val="48"/>
          <w:lang w:eastAsia="ru-RU"/>
        </w:rPr>
        <w:t>ПЛАН</w:t>
      </w:r>
    </w:p>
    <w:p w:rsidR="004B64FB" w:rsidRPr="00CD5B8C" w:rsidRDefault="004B64FB" w:rsidP="004B64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809"/>
          <w:sz w:val="32"/>
          <w:szCs w:val="32"/>
          <w:lang w:eastAsia="ru-RU"/>
        </w:rPr>
      </w:pPr>
      <w:r w:rsidRPr="00CD5B8C">
        <w:rPr>
          <w:rFonts w:ascii="inherit" w:eastAsia="Times New Roman" w:hAnsi="inherit" w:cs="Arial"/>
          <w:b/>
          <w:bCs/>
          <w:color w:val="203809"/>
          <w:sz w:val="32"/>
          <w:szCs w:val="32"/>
          <w:lang w:eastAsia="ru-RU"/>
        </w:rPr>
        <w:t>проведения «Недели безопасности»</w:t>
      </w:r>
    </w:p>
    <w:p w:rsidR="004B64FB" w:rsidRPr="00CD5B8C" w:rsidRDefault="004B64FB" w:rsidP="004B64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809"/>
          <w:sz w:val="32"/>
          <w:szCs w:val="32"/>
          <w:lang w:eastAsia="ru-RU"/>
        </w:rPr>
      </w:pPr>
      <w:r w:rsidRPr="00CD5B8C">
        <w:rPr>
          <w:rFonts w:ascii="inherit" w:eastAsia="Times New Roman" w:hAnsi="inherit" w:cs="Arial"/>
          <w:b/>
          <w:bCs/>
          <w:color w:val="203809"/>
          <w:sz w:val="32"/>
          <w:szCs w:val="32"/>
          <w:lang w:eastAsia="ru-RU"/>
        </w:rPr>
        <w:t xml:space="preserve">в Муниципальном бюджетном дошкольном образовательном учреждении – детском саду с. </w:t>
      </w:r>
      <w:proofErr w:type="spellStart"/>
      <w:r w:rsidRPr="00CD5B8C">
        <w:rPr>
          <w:rFonts w:ascii="inherit" w:eastAsia="Times New Roman" w:hAnsi="inherit" w:cs="Arial"/>
          <w:b/>
          <w:bCs/>
          <w:color w:val="203809"/>
          <w:sz w:val="32"/>
          <w:szCs w:val="32"/>
          <w:lang w:eastAsia="ru-RU"/>
        </w:rPr>
        <w:t>Кадгарон</w:t>
      </w:r>
      <w:proofErr w:type="spellEnd"/>
    </w:p>
    <w:p w:rsidR="004B64FB" w:rsidRPr="00CD5B8C" w:rsidRDefault="004B64FB" w:rsidP="004B64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809"/>
          <w:sz w:val="32"/>
          <w:szCs w:val="32"/>
          <w:lang w:eastAsia="ru-RU"/>
        </w:rPr>
      </w:pPr>
      <w:r w:rsidRPr="00CD5B8C">
        <w:rPr>
          <w:rFonts w:ascii="inherit" w:eastAsia="Times New Roman" w:hAnsi="inherit" w:cs="Arial"/>
          <w:color w:val="203809"/>
          <w:sz w:val="32"/>
          <w:szCs w:val="32"/>
          <w:bdr w:val="none" w:sz="0" w:space="0" w:color="auto" w:frame="1"/>
          <w:lang w:eastAsia="ru-RU"/>
        </w:rPr>
        <w:t> </w:t>
      </w:r>
    </w:p>
    <w:p w:rsidR="004B64FB" w:rsidRPr="00CD5B8C" w:rsidRDefault="00CD5B8C" w:rsidP="00CD5B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3809"/>
          <w:lang w:eastAsia="ru-RU"/>
        </w:rPr>
      </w:pPr>
      <w:r>
        <w:rPr>
          <w:rFonts w:ascii="inherit" w:eastAsia="Times New Roman" w:hAnsi="inherit" w:cs="Arial"/>
          <w:color w:val="C00000"/>
          <w:u w:val="single"/>
          <w:bdr w:val="none" w:sz="0" w:space="0" w:color="auto" w:frame="1"/>
          <w:lang w:eastAsia="ru-RU"/>
        </w:rPr>
        <w:t xml:space="preserve">                                      </w:t>
      </w:r>
      <w:r w:rsidR="004B64FB" w:rsidRPr="00CD5B8C">
        <w:rPr>
          <w:rFonts w:ascii="inherit" w:eastAsia="Times New Roman" w:hAnsi="inherit" w:cs="Arial"/>
          <w:color w:val="C00000"/>
          <w:u w:val="single"/>
          <w:bdr w:val="none" w:sz="0" w:space="0" w:color="auto" w:frame="1"/>
          <w:lang w:eastAsia="ru-RU"/>
        </w:rPr>
        <w:t>Срок проведения: с 19 по 25 сентября 2016 года.</w:t>
      </w:r>
    </w:p>
    <w:p w:rsidR="004B64FB" w:rsidRPr="004B64FB" w:rsidRDefault="004B64FB" w:rsidP="004B64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03809"/>
          <w:sz w:val="17"/>
          <w:szCs w:val="17"/>
          <w:lang w:eastAsia="ru-RU"/>
        </w:rPr>
      </w:pPr>
      <w:r w:rsidRPr="004B64FB">
        <w:rPr>
          <w:rFonts w:ascii="inherit" w:eastAsia="Times New Roman" w:hAnsi="inherit" w:cs="Arial"/>
          <w:color w:val="203809"/>
          <w:sz w:val="17"/>
          <w:szCs w:val="17"/>
          <w:bdr w:val="none" w:sz="0" w:space="0" w:color="auto" w:frame="1"/>
          <w:lang w:eastAsia="ru-RU"/>
        </w:rPr>
        <w:t> </w:t>
      </w:r>
    </w:p>
    <w:tbl>
      <w:tblPr>
        <w:tblW w:w="10350" w:type="dxa"/>
        <w:tblCellSpacing w:w="0" w:type="dxa"/>
        <w:tblInd w:w="-8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"/>
        <w:gridCol w:w="4848"/>
        <w:gridCol w:w="2312"/>
        <w:gridCol w:w="2208"/>
      </w:tblGrid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b/>
                <w:bCs/>
                <w:color w:val="203809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7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b/>
                <w:bCs/>
                <w:color w:val="203809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18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b/>
                <w:bCs/>
                <w:color w:val="203809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82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b/>
                <w:bCs/>
                <w:color w:val="203809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19/j9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Беседа с детьми на тему: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«Опасные предметы»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Младшие группы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Воспитатели: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Хурумова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Р. В.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Кулаева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Э.К.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20/09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Просмотр мультфильма: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«Азбука безопасности на дороге»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родителями: консультации, информационные памятки по правилам поведения при пожаре и ЧС.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 всех групп; старший воспитатель </w:t>
            </w: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Бокоева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Т. А.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уководитель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Арбиева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С. М.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27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21/09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Беседа с детьми на тему: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«Огон</w:t>
            </w:r>
            <w:proofErr w:type="gram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ь-</w:t>
            </w:r>
            <w:proofErr w:type="gram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наш друг, огонь- наш враг!»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Воспитатели: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Гугкаева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Л.А.</w:t>
            </w:r>
            <w:proofErr w:type="gramStart"/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;</w:t>
            </w:r>
            <w:proofErr w:type="gramEnd"/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Садикоева</w:t>
            </w:r>
            <w:proofErr w:type="spellEnd"/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 xml:space="preserve"> Т.А.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27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7" w:type="dxa"/>
            <w:gridSpan w:val="3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Работа с персоналом: обучение действиям в случаи возникновения пожара.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22/09</w:t>
            </w:r>
          </w:p>
          <w:p w:rsidR="004B64FB" w:rsidRPr="00CD5B8C" w:rsidRDefault="004B64FB" w:rsidP="004B6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Беседа на тему: «О правилах пожарной безопасности »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Старшая группа №1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Воспитатели: </w:t>
            </w: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Есиева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Р.</w:t>
            </w:r>
            <w:proofErr w:type="gram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gram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Тбоева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Ж. К.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tcBorders>
              <w:top w:val="nil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23/09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Беседа на тему: «Правила безопасного поведения на улице»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Старшая группа №2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Воспитатели: 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proofErr w:type="spell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Бегизова</w:t>
            </w:r>
            <w:proofErr w:type="spell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Л.А.</w:t>
            </w:r>
          </w:p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Хутинаева З.Д.</w:t>
            </w:r>
          </w:p>
        </w:tc>
      </w:tr>
      <w:tr w:rsidR="004B64FB" w:rsidRPr="004B64FB" w:rsidTr="004B64FB">
        <w:trPr>
          <w:tblCellSpacing w:w="0" w:type="dxa"/>
        </w:trPr>
        <w:tc>
          <w:tcPr>
            <w:tcW w:w="983" w:type="dxa"/>
            <w:vMerge w:val="restart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270" w:line="240" w:lineRule="auto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  <w:t>23/09</w:t>
            </w:r>
          </w:p>
        </w:tc>
        <w:tc>
          <w:tcPr>
            <w:tcW w:w="4867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Тренировка «Эвакуация детей из групп»</w:t>
            </w:r>
          </w:p>
        </w:tc>
        <w:tc>
          <w:tcPr>
            <w:tcW w:w="2318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Все группы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Старший воспитатель, педагогический персонал и обслуживающий персонал ДОУ</w:t>
            </w:r>
          </w:p>
        </w:tc>
      </w:tr>
      <w:tr w:rsidR="004B64FB" w:rsidRPr="004B64FB" w:rsidTr="004B64FB">
        <w:trPr>
          <w:trHeight w:val="335"/>
          <w:tblCellSpacing w:w="0" w:type="dxa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FFFF"/>
            <w:vAlign w:val="center"/>
            <w:hideMark/>
          </w:tcPr>
          <w:p w:rsidR="004B64FB" w:rsidRPr="00CD5B8C" w:rsidRDefault="004B64FB" w:rsidP="004B64FB">
            <w:pPr>
              <w:spacing w:after="0" w:line="240" w:lineRule="auto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</w:p>
        </w:tc>
        <w:tc>
          <w:tcPr>
            <w:tcW w:w="9367" w:type="dxa"/>
            <w:gridSpan w:val="3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4FB" w:rsidRPr="00CD5B8C" w:rsidRDefault="004B64FB" w:rsidP="004B64FB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03809"/>
                <w:sz w:val="28"/>
                <w:szCs w:val="28"/>
                <w:lang w:eastAsia="ru-RU"/>
              </w:rPr>
            </w:pPr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Работа с персоналом: обучение действиям в случае  Ч</w:t>
            </w:r>
            <w:proofErr w:type="gramStart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CD5B8C">
              <w:rPr>
                <w:rFonts w:ascii="inherit" w:eastAsia="Times New Roman" w:hAnsi="inherit" w:cs="Arial"/>
                <w:color w:val="203809"/>
                <w:sz w:val="28"/>
                <w:szCs w:val="28"/>
                <w:bdr w:val="none" w:sz="0" w:space="0" w:color="auto" w:frame="1"/>
                <w:lang w:eastAsia="ru-RU"/>
              </w:rPr>
              <w:t>С.</w:t>
            </w:r>
          </w:p>
        </w:tc>
      </w:tr>
    </w:tbl>
    <w:p w:rsidR="004B64FB" w:rsidRPr="00F26812" w:rsidRDefault="004B64FB">
      <w:pPr>
        <w:rPr>
          <w:sz w:val="48"/>
          <w:szCs w:val="48"/>
        </w:rPr>
      </w:pPr>
    </w:p>
    <w:sectPr w:rsidR="004B64FB" w:rsidRPr="00F26812" w:rsidSect="00BA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812"/>
    <w:rsid w:val="00356AC8"/>
    <w:rsid w:val="004203CA"/>
    <w:rsid w:val="004B64FB"/>
    <w:rsid w:val="00555492"/>
    <w:rsid w:val="00A26B52"/>
    <w:rsid w:val="00BA0E3C"/>
    <w:rsid w:val="00BB7A65"/>
    <w:rsid w:val="00CD5B8C"/>
    <w:rsid w:val="00D41FE2"/>
    <w:rsid w:val="00DD398F"/>
    <w:rsid w:val="00E9222A"/>
    <w:rsid w:val="00EB5917"/>
    <w:rsid w:val="00F2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B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6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kompYOUter</cp:lastModifiedBy>
  <cp:revision>5</cp:revision>
  <dcterms:created xsi:type="dcterms:W3CDTF">2017-04-26T13:38:00Z</dcterms:created>
  <dcterms:modified xsi:type="dcterms:W3CDTF">2017-05-25T06:26:00Z</dcterms:modified>
</cp:coreProperties>
</file>